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77" w:rsidRDefault="002D5D77" w:rsidP="002D5D77">
      <w:pPr>
        <w:pStyle w:val="1"/>
        <w:spacing w:line="30" w:lineRule="atLeast"/>
        <w:ind w:right="-108"/>
        <w:jc w:val="center"/>
        <w:rPr>
          <w:rFonts w:ascii="Verdana" w:hAnsi="Verdana"/>
          <w:sz w:val="26"/>
          <w:szCs w:val="26"/>
        </w:rPr>
      </w:pPr>
    </w:p>
    <w:p w:rsidR="002D5D77" w:rsidRDefault="002D5D77" w:rsidP="002D5D77">
      <w:pPr>
        <w:pStyle w:val="1"/>
        <w:spacing w:line="30" w:lineRule="atLeast"/>
        <w:ind w:right="-108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АНКЕТА</w:t>
      </w:r>
    </w:p>
    <w:p w:rsidR="002D5D77" w:rsidRPr="00F96C17" w:rsidRDefault="002D5D77" w:rsidP="002D5D77">
      <w:pPr>
        <w:spacing w:line="30" w:lineRule="atLeast"/>
        <w:ind w:right="-108"/>
        <w:jc w:val="center"/>
        <w:rPr>
          <w:rFonts w:ascii="Verdana" w:hAnsi="Verdana"/>
          <w:b/>
          <w:sz w:val="26"/>
          <w:szCs w:val="26"/>
        </w:rPr>
      </w:pPr>
    </w:p>
    <w:tbl>
      <w:tblPr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D5D77" w:rsidRPr="00DD5657" w:rsidTr="00F110A2">
        <w:trPr>
          <w:trHeight w:val="567"/>
        </w:trPr>
        <w:tc>
          <w:tcPr>
            <w:tcW w:w="8930" w:type="dxa"/>
            <w:shd w:val="clear" w:color="auto" w:fill="auto"/>
            <w:vAlign w:val="center"/>
          </w:tcPr>
          <w:p w:rsidR="002D5D77" w:rsidRPr="00F110A2" w:rsidRDefault="002D5D77" w:rsidP="00F110A2">
            <w:pPr>
              <w:spacing w:line="31" w:lineRule="atLeast"/>
              <w:ind w:right="-108" w:firstLine="0"/>
              <w:jc w:val="left"/>
              <w:rPr>
                <w:rFonts w:ascii="Verdana" w:hAnsi="Verdana"/>
                <w:sz w:val="26"/>
                <w:szCs w:val="26"/>
              </w:rPr>
            </w:pPr>
            <w:r w:rsidRPr="00B44D37">
              <w:rPr>
                <w:rFonts w:ascii="Verdana" w:hAnsi="Verdana"/>
                <w:sz w:val="26"/>
                <w:szCs w:val="26"/>
              </w:rPr>
              <w:t xml:space="preserve">на </w:t>
            </w:r>
            <w:r>
              <w:rPr>
                <w:rFonts w:ascii="Verdana" w:hAnsi="Verdana"/>
                <w:sz w:val="26"/>
                <w:szCs w:val="26"/>
              </w:rPr>
              <w:t>заказ устройства</w:t>
            </w:r>
            <w:r w:rsidR="008757AC"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2D5D77">
              <w:rPr>
                <w:rFonts w:ascii="Verdana" w:hAnsi="Verdana"/>
                <w:sz w:val="26"/>
                <w:szCs w:val="26"/>
              </w:rPr>
              <w:t>подвесно</w:t>
            </w:r>
            <w:r>
              <w:rPr>
                <w:rFonts w:ascii="Verdana" w:hAnsi="Verdana"/>
                <w:sz w:val="26"/>
                <w:szCs w:val="26"/>
              </w:rPr>
              <w:t>го</w:t>
            </w:r>
            <w:r w:rsidRPr="002D5D77">
              <w:rPr>
                <w:rFonts w:ascii="Verdana" w:hAnsi="Verdana"/>
                <w:sz w:val="26"/>
                <w:szCs w:val="26"/>
              </w:rPr>
              <w:t xml:space="preserve"> УП</w:t>
            </w:r>
            <w:r w:rsidR="00F110A2">
              <w:rPr>
                <w:rFonts w:ascii="Verdana" w:hAnsi="Verdana"/>
                <w:sz w:val="26"/>
                <w:szCs w:val="26"/>
              </w:rPr>
              <w:t>___</w:t>
            </w:r>
            <w:r w:rsidR="00B04AD4" w:rsidRPr="00BA7D99">
              <w:rPr>
                <w:rFonts w:ascii="Verdana" w:hAnsi="Verdana"/>
                <w:sz w:val="26"/>
                <w:szCs w:val="26"/>
              </w:rPr>
              <w:t>_</w:t>
            </w:r>
            <w:r w:rsidR="00991E0F">
              <w:rPr>
                <w:rFonts w:ascii="Verdana" w:hAnsi="Verdana"/>
                <w:sz w:val="26"/>
                <w:szCs w:val="26"/>
              </w:rPr>
              <w:t>М</w:t>
            </w:r>
            <w:r>
              <w:rPr>
                <w:rFonts w:ascii="Verdana" w:hAnsi="Verdana"/>
                <w:sz w:val="26"/>
                <w:szCs w:val="26"/>
              </w:rPr>
              <w:t>_</w:t>
            </w:r>
            <w:r w:rsidR="00F110A2">
              <w:rPr>
                <w:rFonts w:ascii="Verdana" w:hAnsi="Verdana"/>
                <w:sz w:val="26"/>
                <w:szCs w:val="26"/>
              </w:rPr>
              <w:t>__</w:t>
            </w:r>
            <w:r w:rsidR="00B04AD4" w:rsidRPr="00BA7D99">
              <w:rPr>
                <w:rFonts w:ascii="Verdana" w:hAnsi="Verdana"/>
                <w:sz w:val="26"/>
                <w:szCs w:val="26"/>
              </w:rPr>
              <w:t>_</w:t>
            </w:r>
            <w:r w:rsidR="00991E0F">
              <w:rPr>
                <w:rFonts w:ascii="Verdana" w:hAnsi="Verdana"/>
                <w:sz w:val="26"/>
                <w:szCs w:val="26"/>
              </w:rPr>
              <w:t>ТУ12.44.1131-85</w:t>
            </w:r>
          </w:p>
        </w:tc>
      </w:tr>
    </w:tbl>
    <w:p w:rsidR="00005156" w:rsidRPr="00F51190" w:rsidRDefault="00BA7D99" w:rsidP="00F51190">
      <w:pPr>
        <w:spacing w:line="31" w:lineRule="atLeast"/>
        <w:ind w:left="3600" w:right="-108" w:firstLine="0"/>
        <w:rPr>
          <w:rFonts w:ascii="Verdana" w:eastAsia="Calibri" w:hAnsi="Verdana"/>
          <w:sz w:val="18"/>
          <w:szCs w:val="18"/>
        </w:rPr>
      </w:pPr>
      <w:r w:rsidRPr="007C510A">
        <w:rPr>
          <w:rFonts w:ascii="Verdana" w:eastAsia="Calibri" w:hAnsi="Verdana"/>
          <w:sz w:val="18"/>
          <w:szCs w:val="18"/>
        </w:rPr>
        <w:t xml:space="preserve">    </w:t>
      </w:r>
      <w:r w:rsidR="00F110A2">
        <w:rPr>
          <w:rFonts w:ascii="Verdana" w:eastAsia="Calibri" w:hAnsi="Verdana"/>
          <w:sz w:val="18"/>
          <w:szCs w:val="18"/>
        </w:rPr>
        <w:t xml:space="preserve">  </w:t>
      </w:r>
      <w:r w:rsidR="002D5D77" w:rsidRPr="00F51190">
        <w:rPr>
          <w:rFonts w:ascii="Verdana" w:eastAsia="Calibri" w:hAnsi="Verdana"/>
          <w:sz w:val="18"/>
          <w:szCs w:val="18"/>
        </w:rPr>
        <w:t xml:space="preserve">(указать типоразмер согласно </w:t>
      </w:r>
      <w:r w:rsidR="00603EE8">
        <w:rPr>
          <w:rFonts w:ascii="Verdana" w:eastAsia="Calibri" w:hAnsi="Verdana"/>
          <w:sz w:val="18"/>
          <w:szCs w:val="18"/>
        </w:rPr>
        <w:t>раздела</w:t>
      </w:r>
      <w:r w:rsidR="00F51190" w:rsidRPr="00F51190">
        <w:rPr>
          <w:rFonts w:ascii="Verdana" w:eastAsia="Calibri" w:hAnsi="Verdana"/>
          <w:sz w:val="18"/>
          <w:szCs w:val="18"/>
        </w:rPr>
        <w:t xml:space="preserve"> </w:t>
      </w:r>
      <w:r w:rsidR="009F5525">
        <w:rPr>
          <w:rFonts w:ascii="Verdana" w:eastAsia="Calibri" w:hAnsi="Verdana"/>
          <w:sz w:val="18"/>
          <w:szCs w:val="18"/>
        </w:rPr>
        <w:t>3</w:t>
      </w:r>
      <w:r w:rsidR="002D5D77" w:rsidRPr="00F51190">
        <w:rPr>
          <w:rFonts w:ascii="Verdana" w:eastAsia="Calibri" w:hAnsi="Verdana"/>
          <w:sz w:val="18"/>
          <w:szCs w:val="18"/>
        </w:rPr>
        <w:t xml:space="preserve"> </w:t>
      </w:r>
      <w:r w:rsidR="00F51190" w:rsidRPr="00F51190">
        <w:rPr>
          <w:rFonts w:ascii="Verdana" w:eastAsia="Calibri" w:hAnsi="Verdana"/>
          <w:sz w:val="18"/>
          <w:szCs w:val="18"/>
        </w:rPr>
        <w:t>анкеты</w:t>
      </w:r>
      <w:r w:rsidR="002D5D77" w:rsidRPr="00F51190">
        <w:rPr>
          <w:rFonts w:ascii="Verdana" w:eastAsia="Calibri" w:hAnsi="Verdana"/>
          <w:sz w:val="18"/>
          <w:szCs w:val="18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83598" w:rsidRPr="00BD42C7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7C00A3" w:rsidRDefault="007C00A3" w:rsidP="00500D06">
            <w:pPr>
              <w:spacing w:line="31" w:lineRule="atLeast"/>
              <w:ind w:right="-108"/>
              <w:rPr>
                <w:rFonts w:ascii="Verdana" w:eastAsia="Calibri" w:hAnsi="Verdana"/>
                <w:b/>
                <w:sz w:val="26"/>
                <w:szCs w:val="26"/>
              </w:rPr>
            </w:pPr>
          </w:p>
          <w:p w:rsidR="007C00A3" w:rsidRDefault="007C00A3" w:rsidP="00500D06">
            <w:pPr>
              <w:spacing w:line="31" w:lineRule="atLeast"/>
              <w:ind w:right="-108"/>
              <w:rPr>
                <w:rFonts w:ascii="Verdana" w:eastAsia="Calibri" w:hAnsi="Verdana"/>
                <w:b/>
                <w:sz w:val="26"/>
                <w:szCs w:val="26"/>
              </w:rPr>
            </w:pPr>
          </w:p>
          <w:p w:rsidR="00983598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26"/>
                <w:szCs w:val="26"/>
              </w:rPr>
            </w:pPr>
            <w:r w:rsidRPr="00BD42C7">
              <w:rPr>
                <w:rFonts w:ascii="Verdana" w:eastAsia="Calibri" w:hAnsi="Verdana"/>
                <w:b/>
                <w:sz w:val="26"/>
                <w:szCs w:val="26"/>
              </w:rPr>
              <w:t xml:space="preserve">Сведения о </w:t>
            </w:r>
            <w:r>
              <w:rPr>
                <w:rFonts w:ascii="Verdana" w:eastAsia="Calibri" w:hAnsi="Verdana"/>
                <w:b/>
                <w:sz w:val="26"/>
                <w:szCs w:val="26"/>
              </w:rPr>
              <w:t>З</w:t>
            </w:r>
            <w:r w:rsidRPr="00BD42C7">
              <w:rPr>
                <w:rFonts w:ascii="Verdana" w:eastAsia="Calibri" w:hAnsi="Verdana"/>
                <w:b/>
                <w:sz w:val="26"/>
                <w:szCs w:val="26"/>
              </w:rPr>
              <w:t>аказчике:</w:t>
            </w:r>
            <w:r w:rsidRPr="00BD42C7">
              <w:rPr>
                <w:rFonts w:ascii="Verdana" w:eastAsia="Calibri" w:hAnsi="Verdana"/>
                <w:b/>
                <w:sz w:val="26"/>
                <w:szCs w:val="26"/>
              </w:rPr>
              <w:tab/>
            </w:r>
          </w:p>
          <w:p w:rsidR="007C00A3" w:rsidRPr="00BD42C7" w:rsidRDefault="007C00A3" w:rsidP="00500D06">
            <w:pPr>
              <w:spacing w:line="31" w:lineRule="atLeast"/>
              <w:ind w:right="-108"/>
              <w:rPr>
                <w:rFonts w:ascii="Verdana" w:eastAsia="Calibri" w:hAnsi="Verdana"/>
                <w:sz w:val="26"/>
                <w:szCs w:val="26"/>
              </w:rPr>
            </w:pPr>
          </w:p>
        </w:tc>
      </w:tr>
      <w:tr w:rsidR="00983598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Default="00983598" w:rsidP="00500D06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983598" w:rsidRPr="00BD42C7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 w:rsidRPr="00BD42C7">
              <w:rPr>
                <w:rFonts w:ascii="Verdana" w:eastAsia="Calibri" w:hAnsi="Verdana"/>
                <w:sz w:val="18"/>
                <w:szCs w:val="18"/>
              </w:rPr>
              <w:t xml:space="preserve">Шахта, объединение, рудник, </w:t>
            </w:r>
            <w:r w:rsidR="002D5D77">
              <w:rPr>
                <w:rFonts w:ascii="Verdana" w:eastAsia="Calibri" w:hAnsi="Verdana"/>
                <w:sz w:val="18"/>
                <w:szCs w:val="18"/>
              </w:rPr>
              <w:t>подъ</w:t>
            </w:r>
            <w:r w:rsidR="008757AC">
              <w:rPr>
                <w:rFonts w:ascii="Verdana" w:eastAsia="Calibri" w:hAnsi="Verdana"/>
                <w:sz w:val="18"/>
                <w:szCs w:val="18"/>
              </w:rPr>
              <w:t>ё</w:t>
            </w:r>
            <w:r w:rsidR="002D5D77">
              <w:rPr>
                <w:rFonts w:ascii="Verdana" w:eastAsia="Calibri" w:hAnsi="Verdana"/>
                <w:sz w:val="18"/>
                <w:szCs w:val="18"/>
              </w:rPr>
              <w:t>м (</w:t>
            </w:r>
            <w:r w:rsidRPr="00BD42C7">
              <w:rPr>
                <w:rFonts w:ascii="Verdana" w:eastAsia="Calibri" w:hAnsi="Verdana"/>
                <w:sz w:val="18"/>
                <w:szCs w:val="18"/>
              </w:rPr>
              <w:t>ствол</w:t>
            </w:r>
            <w:r w:rsidR="002D5D77">
              <w:rPr>
                <w:rFonts w:ascii="Verdana" w:eastAsia="Calibri" w:hAnsi="Verdana"/>
                <w:sz w:val="18"/>
                <w:szCs w:val="18"/>
              </w:rPr>
              <w:t>)</w:t>
            </w:r>
            <w:r>
              <w:rPr>
                <w:rFonts w:ascii="Verdana" w:eastAsia="Calibri" w:hAnsi="Verdana"/>
                <w:sz w:val="18"/>
                <w:szCs w:val="18"/>
              </w:rPr>
              <w:t>: _________</w:t>
            </w:r>
            <w:r w:rsidRPr="00BD42C7">
              <w:rPr>
                <w:rFonts w:ascii="Verdana" w:eastAsia="Calibri" w:hAnsi="Verdana"/>
                <w:sz w:val="18"/>
                <w:szCs w:val="18"/>
              </w:rPr>
              <w:t>____________</w:t>
            </w:r>
            <w:r>
              <w:rPr>
                <w:rFonts w:ascii="Verdana" w:eastAsia="Calibri" w:hAnsi="Verdana"/>
                <w:sz w:val="18"/>
                <w:szCs w:val="18"/>
              </w:rPr>
              <w:t>__________________</w:t>
            </w:r>
          </w:p>
          <w:p w:rsidR="00983598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83598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Default="002D5D77" w:rsidP="00500D06">
            <w:pPr>
              <w:spacing w:line="31" w:lineRule="atLeast"/>
              <w:ind w:left="-142"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</w:t>
            </w:r>
            <w:r w:rsidR="00983598">
              <w:rPr>
                <w:rFonts w:ascii="Verdana" w:eastAsia="Calibri" w:hAnsi="Verdana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983598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Default="00983598" w:rsidP="00500D06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983598" w:rsidRPr="00BD42C7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r w:rsidRPr="00BD42C7">
              <w:rPr>
                <w:rFonts w:ascii="Verdana" w:eastAsia="Calibri" w:hAnsi="Verdana"/>
                <w:sz w:val="18"/>
                <w:szCs w:val="18"/>
              </w:rPr>
              <w:t>Еmail</w:t>
            </w:r>
            <w:proofErr w:type="spellEnd"/>
            <w:r w:rsidRPr="00BD42C7">
              <w:rPr>
                <w:rFonts w:ascii="Verdana" w:eastAsia="Calibri" w:hAnsi="Verdana"/>
                <w:sz w:val="18"/>
                <w:szCs w:val="18"/>
              </w:rPr>
              <w:t>: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="002D5D77">
              <w:rPr>
                <w:rFonts w:ascii="Verdana" w:eastAsia="Calibri" w:hAnsi="Verdana"/>
                <w:sz w:val="18"/>
                <w:szCs w:val="18"/>
              </w:rPr>
              <w:t>______</w:t>
            </w:r>
            <w:r w:rsidRPr="00BD42C7">
              <w:rPr>
                <w:rFonts w:ascii="Verdana" w:eastAsia="Calibri" w:hAnsi="Verdana"/>
                <w:sz w:val="18"/>
                <w:szCs w:val="18"/>
              </w:rPr>
              <w:t>________________________________________</w:t>
            </w:r>
            <w:r>
              <w:rPr>
                <w:rFonts w:ascii="Verdana" w:eastAsia="Calibri" w:hAnsi="Verdana"/>
                <w:sz w:val="18"/>
                <w:szCs w:val="18"/>
              </w:rPr>
              <w:t>__________________________</w:t>
            </w:r>
          </w:p>
          <w:p w:rsidR="00983598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83598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Default="002D5D77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Телефон/факс: ______</w:t>
            </w:r>
            <w:r w:rsidR="00983598" w:rsidRPr="00BD42C7">
              <w:rPr>
                <w:rFonts w:ascii="Verdana" w:eastAsia="Calibri" w:hAnsi="Verdana"/>
                <w:sz w:val="18"/>
                <w:szCs w:val="18"/>
              </w:rPr>
              <w:t>_______________________________</w:t>
            </w:r>
            <w:r w:rsidR="00983598">
              <w:rPr>
                <w:rFonts w:ascii="Verdana" w:eastAsia="Calibri" w:hAnsi="Verdana"/>
                <w:sz w:val="18"/>
                <w:szCs w:val="18"/>
              </w:rPr>
              <w:t>__________________________</w:t>
            </w:r>
            <w:r>
              <w:rPr>
                <w:rFonts w:ascii="Verdana" w:eastAsia="Calibri" w:hAnsi="Verdana"/>
                <w:sz w:val="18"/>
                <w:szCs w:val="18"/>
              </w:rPr>
              <w:t>_</w:t>
            </w:r>
          </w:p>
        </w:tc>
      </w:tr>
      <w:tr w:rsidR="00983598" w:rsidRPr="00566595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Pr="00566595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  <w:lang w:val="uk-UA"/>
              </w:rPr>
            </w:pPr>
            <w:r w:rsidRPr="00BD42C7">
              <w:rPr>
                <w:rFonts w:ascii="Verdana" w:eastAsia="Calibri" w:hAnsi="Verdana"/>
                <w:sz w:val="18"/>
                <w:szCs w:val="18"/>
              </w:rPr>
              <w:t xml:space="preserve">Контактное лицо (ФИО, </w:t>
            </w:r>
            <w:r w:rsidR="002D5D77">
              <w:rPr>
                <w:rFonts w:ascii="Verdana" w:eastAsia="Calibri" w:hAnsi="Verdana"/>
                <w:sz w:val="18"/>
                <w:szCs w:val="18"/>
              </w:rPr>
              <w:t>должность, тел.): _______</w:t>
            </w:r>
            <w:r w:rsidRPr="00BD42C7">
              <w:rPr>
                <w:rFonts w:ascii="Verdana" w:eastAsia="Calibri" w:hAnsi="Verdana"/>
                <w:sz w:val="18"/>
                <w:szCs w:val="18"/>
              </w:rPr>
              <w:t>_________</w:t>
            </w:r>
            <w:r>
              <w:rPr>
                <w:rFonts w:ascii="Verdana" w:eastAsia="Calibri" w:hAnsi="Verdana"/>
                <w:sz w:val="18"/>
                <w:szCs w:val="18"/>
              </w:rPr>
              <w:t>__________________________</w:t>
            </w:r>
          </w:p>
        </w:tc>
      </w:tr>
      <w:tr w:rsidR="00983598" w:rsidRPr="00BD42C7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Pr="00BD42C7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____________________________________________________</w:t>
            </w:r>
            <w:r w:rsidR="002D5D77">
              <w:rPr>
                <w:rFonts w:ascii="Verdana" w:eastAsia="Calibri" w:hAnsi="Verdana"/>
                <w:sz w:val="18"/>
                <w:szCs w:val="18"/>
              </w:rPr>
              <w:t>_________________________</w:t>
            </w:r>
          </w:p>
        </w:tc>
      </w:tr>
      <w:tr w:rsidR="008E7E3D" w:rsidRPr="00BD42C7" w:rsidTr="00794C77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Pr="00BD42C7" w:rsidRDefault="008E7E3D" w:rsidP="00794C77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8E7E3D" w:rsidRPr="00BD42C7" w:rsidTr="00794C77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Pr="00BD42C7" w:rsidRDefault="008E7E3D" w:rsidP="00794C77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8E7E3D" w:rsidRPr="00BD42C7" w:rsidTr="00794C77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Pr="00BD42C7" w:rsidRDefault="008E7E3D" w:rsidP="00794C77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8E7E3D" w:rsidRPr="00BD42C7" w:rsidTr="00794C77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Pr="00BD42C7" w:rsidRDefault="008E7E3D" w:rsidP="00794C77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8E7E3D" w:rsidRPr="00BD42C7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Default="008E7E3D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8E7E3D" w:rsidRPr="00BD42C7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Default="008E7E3D" w:rsidP="008757AC">
            <w:pPr>
              <w:spacing w:line="31" w:lineRule="atLeast"/>
              <w:ind w:right="-108"/>
              <w:jc w:val="left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Default="005C530F" w:rsidP="008757AC">
      <w:pPr>
        <w:spacing w:line="259" w:lineRule="auto"/>
        <w:ind w:left="2160"/>
        <w:jc w:val="left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90805</wp:posOffset>
                </wp:positionV>
                <wp:extent cx="1985010" cy="136334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10A" w:rsidRDefault="007C510A" w:rsidP="008E7E3D">
                            <w:r w:rsidRPr="00CF6D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5565" cy="1268095"/>
                                  <wp:effectExtent l="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7.15pt;width:156.3pt;height:107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" stroked="f">
                <v:textbox style="mso-fit-shape-to-text:t">
                  <w:txbxContent>
                    <w:p w:rsidR="007C510A" w:rsidRDefault="007C510A" w:rsidP="008E7E3D">
                      <w:r w:rsidRPr="00CF6D6B">
                        <w:rPr>
                          <w:noProof/>
                        </w:rPr>
                        <w:drawing>
                          <wp:inline distT="0" distB="0" distL="0" distR="0">
                            <wp:extent cx="1345565" cy="1268095"/>
                            <wp:effectExtent l="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1268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0D4B">
        <w:rPr>
          <w:rFonts w:ascii="Verdana" w:hAnsi="Verdana"/>
          <w:sz w:val="18"/>
          <w:szCs w:val="18"/>
        </w:rPr>
        <w:t xml:space="preserve">      </w:t>
      </w:r>
      <w:r w:rsidR="00DC0543">
        <w:rPr>
          <w:rFonts w:ascii="Verdana" w:hAnsi="Verdana"/>
          <w:sz w:val="18"/>
          <w:szCs w:val="18"/>
        </w:rPr>
        <w:t xml:space="preserve">    </w:t>
      </w:r>
      <w:r w:rsidR="008757AC">
        <w:rPr>
          <w:rFonts w:ascii="Verdana" w:hAnsi="Verdana"/>
          <w:sz w:val="18"/>
          <w:szCs w:val="18"/>
        </w:rPr>
        <w:t xml:space="preserve">     ______</w:t>
      </w:r>
      <w:r w:rsidR="008E7E3D" w:rsidRPr="00CF6D6B">
        <w:rPr>
          <w:rFonts w:ascii="Verdana" w:hAnsi="Verdana"/>
          <w:sz w:val="18"/>
          <w:szCs w:val="18"/>
        </w:rPr>
        <w:t>__________________________________________(Заказчик)</w:t>
      </w:r>
    </w:p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Default="005C530F" w:rsidP="008757AC">
      <w:pPr>
        <w:tabs>
          <w:tab w:val="left" w:pos="3686"/>
        </w:tabs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20320</wp:posOffset>
                </wp:positionV>
                <wp:extent cx="615315" cy="2921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10A" w:rsidRPr="00CF6D6B" w:rsidRDefault="007C510A" w:rsidP="008E7E3D">
                            <w:pPr>
                              <w:ind w:firstLine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CF6D6B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5.4pt;margin-top:1.6pt;width:48.45pt;height:23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Ee0AIAAMU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" filled="f" stroked="f">
                <v:textbox style="mso-fit-shape-to-text:t">
                  <w:txbxContent>
                    <w:p w:rsidR="007C510A" w:rsidRPr="00CF6D6B" w:rsidRDefault="007C510A" w:rsidP="008E7E3D">
                      <w:pPr>
                        <w:ind w:firstLine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CF6D6B">
                        <w:rPr>
                          <w:rFonts w:ascii="Verdana" w:hAnsi="Verdana"/>
                          <w:sz w:val="26"/>
                          <w:szCs w:val="26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8512175</wp:posOffset>
                </wp:positionV>
                <wp:extent cx="1209675" cy="1143000"/>
                <wp:effectExtent l="0" t="0" r="9525" b="0"/>
                <wp:wrapNone/>
                <wp:docPr id="8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143000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80184" id="Овал 1" o:spid="_x0000_s1026" style="position:absolute;margin-left:60.75pt;margin-top:670.25pt;width:95.2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" fillcolor="#eeece1" strokecolor="window" strokeweight="2pt">
                <v:path arrowok="t"/>
              </v:oval>
            </w:pict>
          </mc:Fallback>
        </mc:AlternateContent>
      </w:r>
      <w:r w:rsidR="008E7E3D" w:rsidRPr="00CF6D6B">
        <w:rPr>
          <w:rFonts w:ascii="Verdana" w:hAnsi="Verdana"/>
          <w:sz w:val="18"/>
          <w:szCs w:val="18"/>
        </w:rPr>
        <w:t xml:space="preserve">                    </w:t>
      </w:r>
      <w:r w:rsidR="008E7E3D">
        <w:rPr>
          <w:rFonts w:ascii="Verdana" w:hAnsi="Verdana"/>
          <w:sz w:val="18"/>
          <w:szCs w:val="18"/>
        </w:rPr>
        <w:t xml:space="preserve">                          </w:t>
      </w:r>
      <w:r w:rsidR="00FC0D4B">
        <w:rPr>
          <w:rFonts w:ascii="Verdana" w:hAnsi="Verdana"/>
          <w:sz w:val="18"/>
          <w:szCs w:val="18"/>
        </w:rPr>
        <w:t xml:space="preserve"> </w:t>
      </w:r>
      <w:r w:rsidR="008E7E3D">
        <w:rPr>
          <w:rFonts w:ascii="Verdana" w:hAnsi="Verdana"/>
          <w:sz w:val="18"/>
          <w:szCs w:val="18"/>
        </w:rPr>
        <w:t xml:space="preserve">   </w:t>
      </w:r>
      <w:r w:rsidR="008757AC">
        <w:rPr>
          <w:rFonts w:ascii="Verdana" w:hAnsi="Verdana"/>
          <w:sz w:val="18"/>
          <w:szCs w:val="18"/>
        </w:rPr>
        <w:t xml:space="preserve"> ______</w:t>
      </w:r>
      <w:r w:rsidR="008E7E3D">
        <w:rPr>
          <w:rFonts w:ascii="Verdana" w:hAnsi="Verdana"/>
          <w:sz w:val="18"/>
          <w:szCs w:val="18"/>
        </w:rPr>
        <w:t>_</w:t>
      </w:r>
      <w:r w:rsidR="008E7E3D" w:rsidRPr="00CF6D6B">
        <w:rPr>
          <w:rFonts w:ascii="Verdana" w:hAnsi="Verdana"/>
          <w:sz w:val="18"/>
          <w:szCs w:val="18"/>
        </w:rPr>
        <w:t>____________________________</w:t>
      </w:r>
      <w:proofErr w:type="gramStart"/>
      <w:r w:rsidR="008E7E3D" w:rsidRPr="00CF6D6B">
        <w:rPr>
          <w:rFonts w:ascii="Verdana" w:hAnsi="Verdana"/>
          <w:sz w:val="18"/>
          <w:szCs w:val="18"/>
        </w:rPr>
        <w:t>_(</w:t>
      </w:r>
      <w:proofErr w:type="gramEnd"/>
      <w:r w:rsidR="008E7E3D" w:rsidRPr="00CF6D6B">
        <w:rPr>
          <w:rFonts w:ascii="Verdana" w:hAnsi="Verdana"/>
          <w:sz w:val="18"/>
          <w:szCs w:val="18"/>
        </w:rPr>
        <w:t>проектная организация)</w:t>
      </w:r>
    </w:p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Pr="00CF6D6B" w:rsidRDefault="005C530F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8405495</wp:posOffset>
                </wp:positionV>
                <wp:extent cx="1209675" cy="1143000"/>
                <wp:effectExtent l="0" t="0" r="9525" b="0"/>
                <wp:wrapNone/>
                <wp:docPr id="7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143000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22B7D" id="Овал 1" o:spid="_x0000_s1026" style="position:absolute;margin-left:79.15pt;margin-top:661.85pt;width:95.2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" fillcolor="#eeece1" strokecolor="window" strokeweight="2pt">
                <v:path arrowok="t"/>
              </v:oval>
            </w:pict>
          </mc:Fallback>
        </mc:AlternateContent>
      </w:r>
      <w:r w:rsidR="008E7E3D">
        <w:rPr>
          <w:rFonts w:ascii="Verdana" w:hAnsi="Verdana"/>
          <w:sz w:val="18"/>
          <w:szCs w:val="18"/>
        </w:rPr>
        <w:t xml:space="preserve"> </w:t>
      </w:r>
    </w:p>
    <w:p w:rsidR="008E7E3D" w:rsidRPr="00CF6D6B" w:rsidRDefault="008E7E3D" w:rsidP="008757AC">
      <w:pPr>
        <w:tabs>
          <w:tab w:val="left" w:pos="3828"/>
        </w:tabs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 w:rsidRPr="00CF6D6B">
        <w:rPr>
          <w:rFonts w:ascii="Verdana" w:hAnsi="Verdana"/>
          <w:sz w:val="18"/>
          <w:szCs w:val="18"/>
        </w:rPr>
        <w:t xml:space="preserve">                    </w:t>
      </w:r>
      <w:r>
        <w:rPr>
          <w:rFonts w:ascii="Verdana" w:hAnsi="Verdana"/>
          <w:sz w:val="18"/>
          <w:szCs w:val="18"/>
        </w:rPr>
        <w:t xml:space="preserve">                              __</w:t>
      </w:r>
      <w:r w:rsidRPr="00CF6D6B">
        <w:rPr>
          <w:rFonts w:ascii="Verdana" w:hAnsi="Verdana"/>
          <w:sz w:val="18"/>
          <w:szCs w:val="18"/>
        </w:rPr>
        <w:t>__________________________</w:t>
      </w:r>
      <w:r w:rsidR="008757AC">
        <w:rPr>
          <w:rFonts w:ascii="Verdana" w:hAnsi="Verdana"/>
          <w:sz w:val="18"/>
          <w:szCs w:val="18"/>
        </w:rPr>
        <w:t>______</w:t>
      </w:r>
      <w:proofErr w:type="gramStart"/>
      <w:r w:rsidRPr="00CF6D6B">
        <w:rPr>
          <w:rFonts w:ascii="Verdana" w:hAnsi="Verdana"/>
          <w:sz w:val="18"/>
          <w:szCs w:val="18"/>
        </w:rPr>
        <w:t>_(</w:t>
      </w:r>
      <w:proofErr w:type="gramEnd"/>
      <w:r w:rsidRPr="00CF6D6B">
        <w:rPr>
          <w:rFonts w:ascii="Verdana" w:hAnsi="Verdana"/>
          <w:sz w:val="18"/>
          <w:szCs w:val="18"/>
        </w:rPr>
        <w:t>дата составления анкеты)</w:t>
      </w:r>
    </w:p>
    <w:p w:rsidR="008E7E3D" w:rsidRDefault="008E7E3D" w:rsidP="008E7E3D">
      <w:pPr>
        <w:spacing w:line="259" w:lineRule="auto"/>
        <w:ind w:firstLine="567"/>
        <w:rPr>
          <w:rFonts w:ascii="Verdana" w:hAnsi="Verdana"/>
          <w:sz w:val="18"/>
          <w:szCs w:val="18"/>
        </w:rPr>
      </w:pPr>
    </w:p>
    <w:p w:rsidR="008E7E3D" w:rsidRDefault="008E7E3D" w:rsidP="002D5D77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F110A2" w:rsidRDefault="00F110A2" w:rsidP="002D5D77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AA775C" w:rsidRPr="002D5D77" w:rsidRDefault="005D45EE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lastRenderedPageBreak/>
        <w:t>1 Условия работы: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1"/>
        <w:gridCol w:w="1138"/>
        <w:gridCol w:w="2268"/>
      </w:tblGrid>
      <w:tr w:rsidR="008E7E3D" w:rsidTr="00D434A8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Ответ</w:t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Водообильность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в зоне работы изделия</w:t>
            </w:r>
            <w:r w:rsidR="002A4C17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/час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Агрессивность шахтных вод</w:t>
            </w:r>
            <w:r w:rsidR="002A4C17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Результаты аналитического контроля шахтных вод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(с перечнем контролируемых веществ)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санитарно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профилактической лаборатории</w:t>
            </w:r>
            <w:r w:rsidR="002A4C17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B06F50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402E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E" w:rsidRDefault="0003402E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E" w:rsidRDefault="0003402E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Климатическое исполнение (У/Т)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E" w:rsidRDefault="00867EA3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E" w:rsidRDefault="0003402E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A4C17" w:rsidRDefault="002A4C17" w:rsidP="002A4C17">
      <w:pPr>
        <w:spacing w:line="372" w:lineRule="auto"/>
        <w:ind w:firstLine="0"/>
        <w:jc w:val="left"/>
        <w:rPr>
          <w:rFonts w:ascii="Verdana" w:hAnsi="Verdana"/>
          <w:sz w:val="18"/>
          <w:szCs w:val="18"/>
        </w:rPr>
      </w:pPr>
    </w:p>
    <w:p w:rsidR="008E7E3D" w:rsidRPr="002A4C17" w:rsidRDefault="002A4C17" w:rsidP="002A4C17">
      <w:pPr>
        <w:spacing w:line="372" w:lineRule="auto"/>
        <w:ind w:firstLine="0"/>
        <w:jc w:val="left"/>
        <w:rPr>
          <w:rFonts w:ascii="Verdana" w:hAnsi="Verdana"/>
          <w:sz w:val="18"/>
          <w:szCs w:val="18"/>
        </w:rPr>
      </w:pPr>
      <w:r w:rsidRPr="002A4C17">
        <w:rPr>
          <w:rFonts w:ascii="Verdana" w:hAnsi="Verdana"/>
          <w:sz w:val="18"/>
          <w:szCs w:val="18"/>
        </w:rPr>
        <w:t xml:space="preserve">* - </w:t>
      </w:r>
      <w:r w:rsidR="002D43BB">
        <w:rPr>
          <w:rFonts w:ascii="Verdana" w:hAnsi="Verdana"/>
          <w:sz w:val="18"/>
          <w:szCs w:val="18"/>
        </w:rPr>
        <w:t>данные поля не подлежат обязательному заполнению</w:t>
      </w:r>
      <w:r w:rsidR="00EA3B40">
        <w:rPr>
          <w:rFonts w:ascii="Verdana" w:hAnsi="Verdana"/>
          <w:sz w:val="18"/>
          <w:szCs w:val="18"/>
        </w:rPr>
        <w:t xml:space="preserve">. </w:t>
      </w:r>
      <w:r w:rsidR="00B06F50">
        <w:rPr>
          <w:rFonts w:ascii="Verdana" w:hAnsi="Verdana"/>
          <w:sz w:val="18"/>
          <w:szCs w:val="18"/>
        </w:rPr>
        <w:t>З</w:t>
      </w:r>
      <w:r w:rsidR="002D43BB">
        <w:rPr>
          <w:rFonts w:ascii="Verdana" w:hAnsi="Verdana"/>
          <w:sz w:val="18"/>
          <w:szCs w:val="18"/>
        </w:rPr>
        <w:t>аполняются</w:t>
      </w:r>
      <w:r w:rsidR="00EA3B40">
        <w:rPr>
          <w:rFonts w:ascii="Verdana" w:hAnsi="Verdana"/>
          <w:sz w:val="18"/>
          <w:szCs w:val="18"/>
        </w:rPr>
        <w:t xml:space="preserve"> при необходимости.</w:t>
      </w:r>
    </w:p>
    <w:p w:rsidR="002A4C17" w:rsidRDefault="002A4C17" w:rsidP="008E7E3D">
      <w:pPr>
        <w:spacing w:line="372" w:lineRule="auto"/>
        <w:ind w:firstLine="0"/>
        <w:jc w:val="center"/>
        <w:rPr>
          <w:rFonts w:ascii="Verdana" w:hAnsi="Verdana"/>
          <w:b/>
          <w:sz w:val="26"/>
          <w:szCs w:val="26"/>
        </w:rPr>
      </w:pP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2 Технические требования к оборудованию</w:t>
      </w: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2.1 Общие данные подъёмной установки: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47"/>
        <w:gridCol w:w="1121"/>
        <w:gridCol w:w="2229"/>
      </w:tblGrid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№ п/п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Ед. изм.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Ответ</w:t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0E20C2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A5D49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Уравновешивающий</w:t>
            </w:r>
            <w:r w:rsidR="008E7E3D" w:rsidRPr="002D5D77">
              <w:rPr>
                <w:rFonts w:ascii="Verdana" w:eastAsia="Calibri" w:hAnsi="Verdana"/>
                <w:sz w:val="18"/>
                <w:szCs w:val="18"/>
              </w:rPr>
              <w:t xml:space="preserve"> канат: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Pr="002D5D77" w:rsidRDefault="008E7E3D" w:rsidP="008E7E3D">
            <w:pPr>
              <w:spacing w:line="31" w:lineRule="atLeast"/>
              <w:ind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диаметр</w:t>
            </w:r>
            <w:r w:rsidRPr="002D5D77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мм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 w:rsidRPr="002D5D77">
              <w:rPr>
                <w:rFonts w:ascii="Verdana" w:eastAsia="Calibri" w:hAnsi="Verdana"/>
                <w:sz w:val="18"/>
                <w:szCs w:val="18"/>
              </w:rPr>
              <w:t>ГОСТ/ТУ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B06F50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E7A1F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F" w:rsidRDefault="00BE7A1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F" w:rsidRPr="002D5D77" w:rsidRDefault="00BE7A1F">
            <w:pPr>
              <w:spacing w:line="31" w:lineRule="atLeast"/>
              <w:ind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F" w:rsidRDefault="00BE7A1F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F" w:rsidRDefault="00BE7A1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C2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2" w:rsidRDefault="000E20C2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2" w:rsidRPr="002D5D77" w:rsidRDefault="0055394A" w:rsidP="0055394A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Фактическая максимальная </w:t>
            </w:r>
            <w:r w:rsidR="000E20C2">
              <w:rPr>
                <w:rFonts w:ascii="Verdana" w:eastAsia="Calibri" w:hAnsi="Verdana"/>
                <w:sz w:val="18"/>
                <w:szCs w:val="18"/>
              </w:rPr>
              <w:t>статическая нагрузка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2" w:rsidRDefault="000E20C2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кН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2" w:rsidRDefault="000E20C2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5394A" w:rsidTr="0055394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4A" w:rsidRPr="0055394A" w:rsidRDefault="0055394A" w:rsidP="008757AC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24"/>
                <w:szCs w:val="18"/>
              </w:rPr>
            </w:pPr>
            <w:r w:rsidRPr="0055394A">
              <w:rPr>
                <w:rFonts w:ascii="Verdana" w:eastAsia="Calibri" w:hAnsi="Verdana"/>
                <w:sz w:val="18"/>
                <w:szCs w:val="18"/>
              </w:rPr>
              <w:t>Фактические размеры в балке подъёмного сосуда</w:t>
            </w:r>
            <w:r>
              <w:rPr>
                <w:rFonts w:ascii="Verdana" w:eastAsia="Calibri" w:hAnsi="Verdana"/>
                <w:sz w:val="18"/>
                <w:szCs w:val="1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5394A" w:rsidTr="0055394A">
        <w:trPr>
          <w:trHeight w:val="5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 w:rsidP="008757AC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Pr="0055394A" w:rsidRDefault="0055394A" w:rsidP="00FD5EBE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- В согласно </w:t>
            </w:r>
            <w:r w:rsidR="00FD5EBE">
              <w:rPr>
                <w:rFonts w:ascii="Verdana" w:eastAsia="Calibri" w:hAnsi="Verdana"/>
                <w:sz w:val="18"/>
                <w:szCs w:val="18"/>
              </w:rPr>
              <w:t>раздела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4</w:t>
            </w:r>
            <w:r w:rsidR="00EB7582">
              <w:rPr>
                <w:rFonts w:ascii="Verdana" w:eastAsia="Calibri" w:hAnsi="Verdana"/>
                <w:sz w:val="18"/>
                <w:szCs w:val="18"/>
              </w:rPr>
              <w:t xml:space="preserve"> анкеты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мм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5394A" w:rsidTr="0055394A">
        <w:trPr>
          <w:trHeight w:val="5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 w:rsidP="008757AC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Pr="0055394A" w:rsidRDefault="0055394A" w:rsidP="008757AC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24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- В</w:t>
            </w:r>
            <w:r w:rsidRPr="0055394A">
              <w:rPr>
                <w:rFonts w:ascii="Verdana" w:eastAsia="Calibri" w:hAnsi="Verdana"/>
                <w:sz w:val="26"/>
                <w:szCs w:val="26"/>
                <w:vertAlign w:val="subscript"/>
              </w:rPr>
              <w:t>1</w:t>
            </w:r>
            <w:r>
              <w:rPr>
                <w:rFonts w:ascii="Verdana" w:eastAsia="Calibri" w:hAnsi="Verdana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согласно </w:t>
            </w:r>
            <w:r w:rsidR="00FD5EBE">
              <w:rPr>
                <w:rFonts w:ascii="Verdana" w:eastAsia="Calibri" w:hAnsi="Verdana"/>
                <w:sz w:val="18"/>
                <w:szCs w:val="18"/>
              </w:rPr>
              <w:t>раздела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4</w:t>
            </w:r>
            <w:r w:rsidR="00EB7582">
              <w:rPr>
                <w:rFonts w:ascii="Verdana" w:eastAsia="Calibri" w:hAnsi="Verdana"/>
                <w:sz w:val="18"/>
                <w:szCs w:val="18"/>
              </w:rPr>
              <w:t xml:space="preserve"> анкеты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мм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296F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8757AC" w:rsidP="002B5028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Pr="002D5D77" w:rsidRDefault="00DA296F" w:rsidP="002B5028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 составе с какой п</w:t>
            </w:r>
            <w:r w:rsidR="008757AC">
              <w:rPr>
                <w:rFonts w:ascii="Verdana" w:hAnsi="Verdana"/>
                <w:sz w:val="18"/>
                <w:szCs w:val="18"/>
              </w:rPr>
              <w:t>одъёмной установкой применяется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 w:rsidP="002B5028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296F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8757AC" w:rsidP="002B5028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 w:rsidP="002B5028">
            <w:pPr>
              <w:spacing w:line="31" w:lineRule="atLeast"/>
              <w:ind w:right="-108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 составе с каким п</w:t>
            </w:r>
            <w:r w:rsidR="0055394A">
              <w:rPr>
                <w:rFonts w:ascii="Verdana" w:hAnsi="Verdana"/>
                <w:sz w:val="18"/>
                <w:szCs w:val="18"/>
              </w:rPr>
              <w:t>одъё</w:t>
            </w:r>
            <w:r w:rsidR="008757AC">
              <w:rPr>
                <w:rFonts w:ascii="Verdana" w:hAnsi="Verdana"/>
                <w:sz w:val="18"/>
                <w:szCs w:val="18"/>
              </w:rPr>
              <w:t>мным сосудом применяется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 w:rsidP="002B5028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sz w:val="26"/>
          <w:szCs w:val="26"/>
        </w:rPr>
      </w:pP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lastRenderedPageBreak/>
        <w:t>2.2 Требования к поставке: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32"/>
        <w:gridCol w:w="1120"/>
        <w:gridCol w:w="1536"/>
      </w:tblGrid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№ п/п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Ед. изм.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Ответ</w:t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55394A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Количество </w:t>
            </w:r>
            <w:r w:rsidR="008E7E3D">
              <w:rPr>
                <w:rFonts w:ascii="Verdana" w:hAnsi="Verdana"/>
                <w:sz w:val="18"/>
                <w:szCs w:val="18"/>
              </w:rPr>
              <w:t>заказываемых изделий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Комплект запасных частей: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базовый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B06F50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A1958">
              <w:rPr>
                <w:rFonts w:ascii="Verdana" w:hAnsi="Verdana"/>
                <w:sz w:val="18"/>
                <w:szCs w:val="18"/>
              </w:rPr>
            </w:r>
            <w:r w:rsidR="00AA195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Нет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A1958">
              <w:rPr>
                <w:rFonts w:ascii="Verdana" w:hAnsi="Verdana"/>
                <w:sz w:val="18"/>
                <w:szCs w:val="18"/>
              </w:rPr>
            </w:r>
            <w:r w:rsidR="00AA195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индивидуальный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B06F50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A1958">
              <w:rPr>
                <w:rFonts w:ascii="Verdana" w:hAnsi="Verdana"/>
                <w:sz w:val="18"/>
                <w:szCs w:val="18"/>
              </w:rPr>
            </w:r>
            <w:r w:rsidR="00AA195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Нет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A1958">
              <w:rPr>
                <w:rFonts w:ascii="Verdana" w:hAnsi="Verdana"/>
                <w:sz w:val="18"/>
                <w:szCs w:val="18"/>
              </w:rPr>
            </w:r>
            <w:r w:rsidR="00AA195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(расписать желаемый комплект)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Наличие упаковочной тары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A1958">
              <w:rPr>
                <w:rFonts w:ascii="Verdana" w:hAnsi="Verdana"/>
                <w:sz w:val="18"/>
                <w:szCs w:val="18"/>
              </w:rPr>
            </w:r>
            <w:r w:rsidR="00AA195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Нет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A1958">
              <w:rPr>
                <w:rFonts w:ascii="Verdana" w:hAnsi="Verdana"/>
                <w:sz w:val="18"/>
                <w:szCs w:val="18"/>
              </w:rPr>
            </w:r>
            <w:r w:rsidR="00AA195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2.3 Дополнительные требования к поставке: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559"/>
      </w:tblGrid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Ответ</w:t>
            </w: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Базовое антикоррозийное 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A1958">
              <w:rPr>
                <w:rFonts w:ascii="Verdana" w:hAnsi="Verdana"/>
                <w:sz w:val="18"/>
                <w:szCs w:val="18"/>
              </w:rPr>
            </w:r>
            <w:r w:rsidR="00AA195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Нет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A1958">
              <w:rPr>
                <w:rFonts w:ascii="Verdana" w:hAnsi="Verdana"/>
                <w:sz w:val="18"/>
                <w:szCs w:val="18"/>
              </w:rPr>
            </w:r>
            <w:r w:rsidR="00AA195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Дополнительное антикоррозийное 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A1958">
              <w:rPr>
                <w:rFonts w:ascii="Verdana" w:hAnsi="Verdana"/>
                <w:sz w:val="18"/>
                <w:szCs w:val="18"/>
              </w:rPr>
            </w:r>
            <w:r w:rsidR="00AA195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Нет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A1958">
              <w:rPr>
                <w:rFonts w:ascii="Verdana" w:hAnsi="Verdana"/>
                <w:sz w:val="18"/>
                <w:szCs w:val="18"/>
              </w:rPr>
            </w:r>
            <w:r w:rsidR="00AA195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6E5724" w:rsidP="006E572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(расписать желаемое</w:t>
            </w:r>
            <w:r w:rsidR="008E7E3D">
              <w:rPr>
                <w:rFonts w:ascii="Verdana" w:hAnsi="Verdana"/>
                <w:sz w:val="18"/>
                <w:szCs w:val="18"/>
              </w:rPr>
              <w:t xml:space="preserve"> покрытие)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sz w:val="26"/>
          <w:szCs w:val="26"/>
        </w:rPr>
      </w:pPr>
    </w:p>
    <w:p w:rsidR="009F5525" w:rsidRDefault="005D45EE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005156" w:rsidRPr="002D5D77" w:rsidRDefault="005D45EE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  <w:r w:rsidRPr="002D5D77">
        <w:rPr>
          <w:rFonts w:ascii="Verdana" w:eastAsia="Calibri" w:hAnsi="Verdana"/>
          <w:sz w:val="18"/>
          <w:szCs w:val="18"/>
        </w:rPr>
        <w:tab/>
      </w:r>
      <w:r w:rsidR="00D17E72" w:rsidRPr="002D5D77">
        <w:rPr>
          <w:rFonts w:ascii="Verdana" w:eastAsia="Calibri" w:hAnsi="Verdana"/>
          <w:sz w:val="18"/>
          <w:szCs w:val="18"/>
        </w:rPr>
        <w:tab/>
      </w:r>
      <w:r w:rsidR="00D17E72" w:rsidRPr="002D5D77">
        <w:rPr>
          <w:rFonts w:ascii="Verdana" w:eastAsia="Calibri" w:hAnsi="Verdana"/>
          <w:sz w:val="18"/>
          <w:szCs w:val="18"/>
        </w:rPr>
        <w:tab/>
      </w:r>
      <w:r w:rsidR="00D17E72"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="00005156" w:rsidRPr="002D5D77">
        <w:rPr>
          <w:rFonts w:ascii="Verdana" w:eastAsia="Calibri" w:hAnsi="Verdana"/>
          <w:sz w:val="18"/>
          <w:szCs w:val="18"/>
        </w:rPr>
        <w:t xml:space="preserve"> </w:t>
      </w:r>
    </w:p>
    <w:p w:rsidR="00D17E72" w:rsidRPr="002D5D77" w:rsidRDefault="00D17E72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  <w:r w:rsidRPr="002D5D77">
        <w:rPr>
          <w:rFonts w:ascii="Verdana" w:eastAsia="Calibri" w:hAnsi="Verdana"/>
          <w:sz w:val="18"/>
          <w:szCs w:val="18"/>
        </w:rPr>
        <w:tab/>
      </w:r>
    </w:p>
    <w:p w:rsidR="00005156" w:rsidRPr="00380A7C" w:rsidRDefault="009F5525" w:rsidP="00FA764A">
      <w:pPr>
        <w:spacing w:line="360" w:lineRule="auto"/>
        <w:ind w:firstLine="0"/>
        <w:jc w:val="left"/>
        <w:rPr>
          <w:rFonts w:ascii="Elektra Light Pro" w:hAnsi="Elektra Light Pro"/>
          <w:b/>
        </w:rPr>
      </w:pPr>
      <w:r>
        <w:rPr>
          <w:rFonts w:ascii="Verdana" w:hAnsi="Verdana"/>
          <w:b/>
          <w:sz w:val="26"/>
          <w:szCs w:val="26"/>
        </w:rPr>
        <w:lastRenderedPageBreak/>
        <w:t>3</w:t>
      </w:r>
      <w:r w:rsidR="00E51772">
        <w:rPr>
          <w:rFonts w:ascii="Verdana" w:hAnsi="Verdana"/>
          <w:b/>
          <w:sz w:val="26"/>
          <w:szCs w:val="26"/>
        </w:rPr>
        <w:t xml:space="preserve"> </w:t>
      </w:r>
      <w:r w:rsidR="00005156" w:rsidRPr="00E51772">
        <w:rPr>
          <w:rFonts w:ascii="Verdana" w:hAnsi="Verdana"/>
          <w:b/>
          <w:sz w:val="26"/>
          <w:szCs w:val="26"/>
        </w:rPr>
        <w:t xml:space="preserve">Основные параметры и размеры </w:t>
      </w:r>
      <w:r w:rsidR="00D2323A">
        <w:rPr>
          <w:rFonts w:ascii="Verdana" w:hAnsi="Verdana"/>
          <w:b/>
          <w:sz w:val="26"/>
          <w:szCs w:val="26"/>
        </w:rPr>
        <w:t>устройств подвесных модернизированных УП-М</w:t>
      </w:r>
    </w:p>
    <w:tbl>
      <w:tblPr>
        <w:tblW w:w="10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420"/>
        <w:gridCol w:w="714"/>
        <w:gridCol w:w="1134"/>
        <w:gridCol w:w="714"/>
        <w:gridCol w:w="590"/>
        <w:gridCol w:w="714"/>
        <w:gridCol w:w="588"/>
        <w:gridCol w:w="590"/>
        <w:gridCol w:w="590"/>
        <w:gridCol w:w="590"/>
        <w:gridCol w:w="590"/>
      </w:tblGrid>
      <w:tr w:rsidR="00526706" w:rsidRPr="001B2CF3" w:rsidTr="001B2CF3">
        <w:trPr>
          <w:trHeight w:val="438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1B2CF3">
              <w:rPr>
                <w:rFonts w:ascii="Verdana" w:hAnsi="Verdana"/>
                <w:sz w:val="18"/>
                <w:szCs w:val="18"/>
              </w:rPr>
              <w:t xml:space="preserve">Типоразмер </w:t>
            </w:r>
            <w:r w:rsidR="00FA764A" w:rsidRPr="001B2CF3">
              <w:rPr>
                <w:rFonts w:ascii="Verdana" w:hAnsi="Verdana"/>
                <w:sz w:val="18"/>
                <w:szCs w:val="18"/>
              </w:rPr>
              <w:t xml:space="preserve">устройства </w:t>
            </w:r>
            <w:r w:rsidRPr="001B2CF3">
              <w:rPr>
                <w:rFonts w:ascii="Verdana" w:hAnsi="Verdana"/>
                <w:sz w:val="18"/>
                <w:szCs w:val="18"/>
              </w:rPr>
              <w:t xml:space="preserve">подвесного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1B2CF3">
              <w:rPr>
                <w:rFonts w:ascii="Verdana" w:hAnsi="Verdana"/>
                <w:sz w:val="18"/>
                <w:szCs w:val="18"/>
              </w:rPr>
              <w:t>Обозначение чертежа</w:t>
            </w:r>
            <w:r w:rsidR="00FA764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1B2CF3">
              <w:rPr>
                <w:rFonts w:ascii="Verdana" w:hAnsi="Verdana"/>
                <w:sz w:val="18"/>
                <w:szCs w:val="18"/>
              </w:rPr>
              <w:t>Рис.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</w:tcPr>
          <w:p w:rsidR="00526706" w:rsidRPr="00DB30C2" w:rsidRDefault="00526706" w:rsidP="002B5028">
            <w:pPr>
              <w:pStyle w:val="30"/>
              <w:ind w:left="113" w:right="113"/>
              <w:jc w:val="center"/>
              <w:rPr>
                <w:rFonts w:ascii="Verdana" w:hAnsi="Verdana"/>
                <w:sz w:val="16"/>
                <w:szCs w:val="18"/>
              </w:rPr>
            </w:pPr>
            <w:r w:rsidRPr="00DB30C2">
              <w:rPr>
                <w:rFonts w:ascii="Verdana" w:hAnsi="Verdana"/>
                <w:sz w:val="16"/>
                <w:szCs w:val="18"/>
              </w:rPr>
              <w:t>Допускаемая концевая нагрузка</w:t>
            </w:r>
            <w:r w:rsidR="00FD5EBE">
              <w:rPr>
                <w:rFonts w:ascii="Verdana" w:hAnsi="Verdana"/>
                <w:sz w:val="16"/>
                <w:szCs w:val="18"/>
              </w:rPr>
              <w:t>, кН (тс)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uk-UA"/>
              </w:rPr>
            </w:pPr>
            <w:r w:rsidRPr="001B2CF3">
              <w:rPr>
                <w:rFonts w:ascii="Verdana" w:hAnsi="Verdana"/>
                <w:sz w:val="18"/>
                <w:szCs w:val="18"/>
              </w:rPr>
              <w:t xml:space="preserve">Диаметр канатов, </w:t>
            </w:r>
            <w:proofErr w:type="spellStart"/>
            <w:r w:rsidRPr="001B2CF3"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 w:rsidRPr="001B2CF3">
              <w:rPr>
                <w:rFonts w:ascii="Verdana" w:hAnsi="Verdana"/>
                <w:sz w:val="18"/>
                <w:szCs w:val="18"/>
                <w:vertAlign w:val="subscript"/>
                <w:lang w:val="en-US"/>
              </w:rPr>
              <w:t>k</w:t>
            </w:r>
            <w:proofErr w:type="spellEnd"/>
            <w:r w:rsidRPr="001B2CF3">
              <w:rPr>
                <w:rFonts w:ascii="Verdana" w:hAnsi="Verdana"/>
                <w:sz w:val="18"/>
                <w:szCs w:val="18"/>
                <w:lang w:val="uk-UA"/>
              </w:rPr>
              <w:t>, мм</w:t>
            </w:r>
          </w:p>
        </w:tc>
        <w:tc>
          <w:tcPr>
            <w:tcW w:w="4376" w:type="dxa"/>
            <w:gridSpan w:val="7"/>
            <w:shd w:val="clear" w:color="auto" w:fill="auto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1B2CF3">
              <w:rPr>
                <w:rFonts w:ascii="Verdana" w:hAnsi="Verdana"/>
                <w:sz w:val="18"/>
                <w:szCs w:val="18"/>
              </w:rPr>
              <w:t>Размеры, мм</w:t>
            </w:r>
          </w:p>
        </w:tc>
        <w:tc>
          <w:tcPr>
            <w:tcW w:w="590" w:type="dxa"/>
            <w:vMerge w:val="restart"/>
            <w:shd w:val="clear" w:color="auto" w:fill="auto"/>
            <w:textDirection w:val="btLr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1B2CF3">
              <w:rPr>
                <w:rFonts w:ascii="Verdana" w:hAnsi="Verdana"/>
                <w:sz w:val="18"/>
                <w:szCs w:val="18"/>
              </w:rPr>
              <w:t>Масса, кг</w:t>
            </w:r>
          </w:p>
        </w:tc>
      </w:tr>
      <w:tr w:rsidR="00526706" w:rsidRPr="001B2CF3" w:rsidTr="00F110A2">
        <w:trPr>
          <w:trHeight w:val="1417"/>
          <w:tblHeader/>
        </w:trPr>
        <w:tc>
          <w:tcPr>
            <w:tcW w:w="1560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 w:rsidRPr="00FA764A">
              <w:rPr>
                <w:rFonts w:ascii="Verdana" w:hAnsi="Verdana"/>
                <w:sz w:val="26"/>
                <w:szCs w:val="26"/>
              </w:rPr>
              <w:t>Н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 w:rsidRPr="00FA764A">
              <w:rPr>
                <w:rFonts w:ascii="Verdana" w:hAnsi="Verdana"/>
                <w:sz w:val="26"/>
                <w:szCs w:val="26"/>
              </w:rPr>
              <w:t>Н</w:t>
            </w:r>
            <w:r w:rsidRPr="00FA764A">
              <w:rPr>
                <w:rFonts w:ascii="Verdana" w:hAnsi="Verdana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 w:rsidRPr="00FA764A">
              <w:rPr>
                <w:rFonts w:ascii="Verdana" w:hAnsi="Verdana"/>
                <w:sz w:val="26"/>
                <w:szCs w:val="26"/>
              </w:rPr>
              <w:t>Н</w:t>
            </w:r>
            <w:r w:rsidRPr="00FA764A">
              <w:rPr>
                <w:rFonts w:ascii="Verdana" w:hAnsi="Verdana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 w:rsidRPr="00FA764A">
              <w:rPr>
                <w:rFonts w:ascii="Verdana" w:hAnsi="Verdana"/>
                <w:sz w:val="26"/>
                <w:szCs w:val="26"/>
              </w:rPr>
              <w:t>Н</w:t>
            </w:r>
            <w:r w:rsidRPr="00FA764A">
              <w:rPr>
                <w:rFonts w:ascii="Verdana" w:hAnsi="Verdana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FA764A">
              <w:rPr>
                <w:rFonts w:ascii="Verdana" w:hAnsi="Verdana"/>
                <w:sz w:val="26"/>
                <w:szCs w:val="26"/>
                <w:lang w:val="en-US"/>
              </w:rPr>
              <w:t>R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  <w:lang w:val="en-US"/>
              </w:rPr>
            </w:pPr>
            <w:r w:rsidRPr="00FA764A">
              <w:rPr>
                <w:rFonts w:ascii="Verdana" w:hAnsi="Verdana"/>
                <w:sz w:val="26"/>
                <w:szCs w:val="26"/>
                <w:lang w:val="en-US"/>
              </w:rPr>
              <w:t>L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 w:rsidRPr="00FA764A">
              <w:rPr>
                <w:rFonts w:ascii="Verdana" w:hAnsi="Verdana"/>
                <w:sz w:val="26"/>
                <w:szCs w:val="26"/>
                <w:lang w:val="en-US"/>
              </w:rPr>
              <w:t>L</w:t>
            </w:r>
            <w:r w:rsidRPr="00FA764A">
              <w:rPr>
                <w:rFonts w:ascii="Verdana" w:hAnsi="Verdana"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590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УП-2М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КБ652М.00.00.000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147 (15)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36…41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2529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352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977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435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135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275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41…46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2554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377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140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298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-02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46…51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2609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432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155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311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-03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51…54,5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2647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470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170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351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-04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36…41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2869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352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135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431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-05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41…46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2894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377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140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453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-06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46…51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2949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432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155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467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-07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51…54,5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2987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470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170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505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-08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36…41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3379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352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135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600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389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-09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3679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413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-10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3599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820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391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3899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415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-12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41…46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3404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377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140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600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412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-13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3704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436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-14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3524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820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414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-15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3924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438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-16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46…51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3459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432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160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600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425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-17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3759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449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-18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3679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820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427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-19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3979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451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-20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51…54,5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3479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470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175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600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465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-21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3797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489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-22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3717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820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467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-23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4017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491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УП-3М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КБ645М.00.00.000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196 (20)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51…56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2799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480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1119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485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180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480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56…61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2881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562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205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496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-02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51…56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3139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480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180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635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-03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56…61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3221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562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205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652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-04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51…56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3549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480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180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600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591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-05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3869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820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596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-06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4169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620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-07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56…61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3731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562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205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600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610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-08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3951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820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612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-09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4251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1B2CF3">
              <w:rPr>
                <w:rFonts w:ascii="Verdana" w:hAnsi="Verdana"/>
                <w:b w:val="0"/>
                <w:sz w:val="18"/>
                <w:szCs w:val="18"/>
              </w:rPr>
              <w:t>636</w:t>
            </w:r>
          </w:p>
        </w:tc>
      </w:tr>
    </w:tbl>
    <w:p w:rsidR="003F3691" w:rsidRDefault="003F3691" w:rsidP="003F3691">
      <w:pPr>
        <w:spacing w:line="31" w:lineRule="atLeast"/>
        <w:ind w:right="-108" w:firstLine="0"/>
        <w:jc w:val="left"/>
        <w:rPr>
          <w:rFonts w:ascii="Verdana" w:hAnsi="Verdana"/>
          <w:sz w:val="26"/>
          <w:szCs w:val="26"/>
        </w:rPr>
      </w:pPr>
    </w:p>
    <w:p w:rsidR="00A83F20" w:rsidRDefault="00A83F20" w:rsidP="003F3691">
      <w:pPr>
        <w:spacing w:line="31" w:lineRule="atLeast"/>
        <w:ind w:right="-108" w:firstLine="0"/>
        <w:rPr>
          <w:rFonts w:ascii="Verdana" w:hAnsi="Verdana"/>
          <w:sz w:val="26"/>
          <w:szCs w:val="26"/>
        </w:rPr>
      </w:pPr>
      <w:r w:rsidRPr="005C4A20">
        <w:rPr>
          <w:rFonts w:ascii="Verdana" w:hAnsi="Verdana"/>
          <w:sz w:val="26"/>
          <w:szCs w:val="26"/>
        </w:rPr>
        <w:t xml:space="preserve">Пример условного обозначения </w:t>
      </w:r>
      <w:r w:rsidR="00FA764A" w:rsidRPr="005C4A20">
        <w:rPr>
          <w:rFonts w:ascii="Verdana" w:hAnsi="Verdana"/>
          <w:sz w:val="26"/>
          <w:szCs w:val="26"/>
        </w:rPr>
        <w:t xml:space="preserve">устройства </w:t>
      </w:r>
      <w:r w:rsidRPr="005C4A20">
        <w:rPr>
          <w:rFonts w:ascii="Verdana" w:hAnsi="Verdana"/>
          <w:sz w:val="26"/>
          <w:szCs w:val="26"/>
        </w:rPr>
        <w:t xml:space="preserve">подвесного </w:t>
      </w:r>
      <w:r w:rsidR="001C774D">
        <w:rPr>
          <w:rFonts w:ascii="Verdana" w:hAnsi="Verdana"/>
          <w:sz w:val="26"/>
          <w:szCs w:val="26"/>
        </w:rPr>
        <w:t>УП-2М исполнения 01:</w:t>
      </w:r>
    </w:p>
    <w:p w:rsidR="00003DB4" w:rsidRPr="005C4A20" w:rsidRDefault="00003DB4" w:rsidP="003F3691">
      <w:pPr>
        <w:spacing w:line="31" w:lineRule="atLeast"/>
        <w:ind w:right="-108" w:firstLine="0"/>
        <w:rPr>
          <w:rFonts w:ascii="Verdana" w:hAnsi="Verdana"/>
          <w:sz w:val="26"/>
          <w:szCs w:val="26"/>
        </w:rPr>
      </w:pPr>
    </w:p>
    <w:p w:rsidR="00005156" w:rsidRPr="00EB7582" w:rsidRDefault="00A83F20" w:rsidP="00EB7582">
      <w:pPr>
        <w:spacing w:line="31" w:lineRule="atLeast"/>
        <w:ind w:right="-108" w:firstLine="0"/>
        <w:rPr>
          <w:rFonts w:ascii="Verdana" w:hAnsi="Verdana"/>
          <w:b/>
          <w:sz w:val="24"/>
          <w:szCs w:val="24"/>
        </w:rPr>
      </w:pPr>
      <w:r w:rsidRPr="00EB7582">
        <w:rPr>
          <w:rFonts w:ascii="Verdana" w:hAnsi="Verdana"/>
          <w:b/>
          <w:sz w:val="24"/>
          <w:szCs w:val="24"/>
        </w:rPr>
        <w:t xml:space="preserve">Устройство подвесное </w:t>
      </w:r>
      <w:r w:rsidR="001C774D" w:rsidRPr="00EB7582">
        <w:rPr>
          <w:rFonts w:ascii="Verdana" w:hAnsi="Verdana"/>
          <w:b/>
          <w:sz w:val="24"/>
          <w:szCs w:val="24"/>
        </w:rPr>
        <w:t>модернизированное УП-2М-01 ТУ12.44.1131-85</w:t>
      </w:r>
    </w:p>
    <w:p w:rsidR="00F05D53" w:rsidRPr="003F3691" w:rsidRDefault="00F05D53" w:rsidP="005C4A20">
      <w:pPr>
        <w:spacing w:line="31" w:lineRule="atLeast"/>
        <w:ind w:right="-108"/>
        <w:jc w:val="left"/>
        <w:rPr>
          <w:rFonts w:ascii="Verdana" w:hAnsi="Verdana"/>
          <w:b/>
          <w:sz w:val="26"/>
          <w:szCs w:val="26"/>
        </w:rPr>
      </w:pPr>
    </w:p>
    <w:p w:rsidR="00FA764A" w:rsidRDefault="00FA764A">
      <w:pPr>
        <w:pStyle w:val="30"/>
        <w:jc w:val="left"/>
        <w:rPr>
          <w:rFonts w:ascii="Elektra Light Pro" w:hAnsi="Elektra Light Pro"/>
          <w:sz w:val="28"/>
        </w:rPr>
        <w:sectPr w:rsidR="00FA764A" w:rsidSect="0035078D">
          <w:headerReference w:type="default" r:id="rId10"/>
          <w:footerReference w:type="default" r:id="rId11"/>
          <w:type w:val="continuous"/>
          <w:pgSz w:w="11906" w:h="16838" w:code="9"/>
          <w:pgMar w:top="567" w:right="709" w:bottom="833" w:left="851" w:header="142" w:footer="510" w:gutter="0"/>
          <w:cols w:space="720"/>
          <w:docGrid w:linePitch="381"/>
        </w:sectPr>
      </w:pPr>
    </w:p>
    <w:p w:rsidR="0028537C" w:rsidRDefault="00617A36" w:rsidP="00FA764A">
      <w:pPr>
        <w:spacing w:line="374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lastRenderedPageBreak/>
        <w:t>4</w:t>
      </w:r>
      <w:r w:rsidR="003F3691">
        <w:rPr>
          <w:rFonts w:ascii="Verdana" w:hAnsi="Verdana"/>
          <w:b/>
          <w:sz w:val="26"/>
          <w:szCs w:val="26"/>
        </w:rPr>
        <w:t xml:space="preserve"> Устройство подвесное </w:t>
      </w:r>
      <w:r w:rsidR="009C03D1">
        <w:rPr>
          <w:rFonts w:ascii="Verdana" w:hAnsi="Verdana"/>
          <w:b/>
          <w:sz w:val="26"/>
          <w:szCs w:val="26"/>
        </w:rPr>
        <w:t>модернизированное УП-М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0"/>
        <w:gridCol w:w="7571"/>
      </w:tblGrid>
      <w:tr w:rsidR="00D2629C" w:rsidTr="00901777">
        <w:trPr>
          <w:trHeight w:val="8231"/>
        </w:trPr>
        <w:tc>
          <w:tcPr>
            <w:tcW w:w="15141" w:type="dxa"/>
            <w:gridSpan w:val="2"/>
          </w:tcPr>
          <w:p w:rsidR="00D2629C" w:rsidRDefault="00D2629C" w:rsidP="00D2629C">
            <w:pPr>
              <w:spacing w:line="374" w:lineRule="auto"/>
              <w:ind w:firstLine="0"/>
              <w:jc w:val="center"/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  <w:noProof/>
              </w:rPr>
              <w:drawing>
                <wp:inline distT="0" distB="0" distL="0" distR="0">
                  <wp:extent cx="8951229" cy="5212599"/>
                  <wp:effectExtent l="0" t="0" r="254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УП-М для анкеты итоговый выносные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1229" cy="521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EC8" w:rsidTr="00901777">
        <w:trPr>
          <w:trHeight w:val="8516"/>
        </w:trPr>
        <w:tc>
          <w:tcPr>
            <w:tcW w:w="7570" w:type="dxa"/>
          </w:tcPr>
          <w:p w:rsidR="00224A4C" w:rsidRPr="00224A4C" w:rsidRDefault="00224A4C" w:rsidP="007C510A">
            <w:pPr>
              <w:spacing w:line="374" w:lineRule="auto"/>
              <w:ind w:firstLine="0"/>
              <w:jc w:val="center"/>
              <w:rPr>
                <w:rFonts w:ascii="GOST Type AU" w:hAnsi="GOST Type AU"/>
                <w:b/>
                <w:i/>
                <w:sz w:val="52"/>
              </w:rPr>
            </w:pPr>
            <w:r w:rsidRPr="00224A4C">
              <w:rPr>
                <w:rFonts w:ascii="GOST Type AU" w:hAnsi="GOST Type AU"/>
                <w:b/>
                <w:i/>
                <w:sz w:val="52"/>
              </w:rPr>
              <w:lastRenderedPageBreak/>
              <w:t>А</w:t>
            </w:r>
          </w:p>
          <w:p w:rsidR="00FF2EC8" w:rsidRPr="00224A4C" w:rsidRDefault="00224A4C" w:rsidP="007C510A">
            <w:pPr>
              <w:spacing w:line="374" w:lineRule="auto"/>
              <w:ind w:firstLine="0"/>
              <w:jc w:val="center"/>
              <w:rPr>
                <w:rFonts w:ascii="GOST Type AU" w:hAnsi="GOST Type AU"/>
                <w:b/>
                <w:i/>
                <w:sz w:val="52"/>
              </w:rPr>
            </w:pPr>
            <w:r w:rsidRPr="00224A4C">
              <w:rPr>
                <w:rFonts w:ascii="GOST Type AU" w:hAnsi="GOST Type AU"/>
                <w:b/>
                <w:i/>
                <w:noProof/>
                <w:sz w:val="52"/>
              </w:rPr>
              <w:drawing>
                <wp:inline distT="0" distB="0" distL="0" distR="0">
                  <wp:extent cx="4123427" cy="470815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УП-М выносные А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96"/>
                          <a:stretch/>
                        </pic:blipFill>
                        <pic:spPr bwMode="auto">
                          <a:xfrm>
                            <a:off x="0" y="0"/>
                            <a:ext cx="4130120" cy="471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0" w:type="dxa"/>
          </w:tcPr>
          <w:p w:rsidR="00224A4C" w:rsidRPr="00224A4C" w:rsidRDefault="00224A4C" w:rsidP="007C510A">
            <w:pPr>
              <w:spacing w:line="374" w:lineRule="auto"/>
              <w:ind w:firstLine="0"/>
              <w:jc w:val="center"/>
              <w:rPr>
                <w:rFonts w:ascii="GOST Type AU" w:hAnsi="GOST Type AU"/>
                <w:b/>
                <w:i/>
                <w:noProof/>
                <w:sz w:val="52"/>
              </w:rPr>
            </w:pPr>
            <w:r w:rsidRPr="00224A4C">
              <w:rPr>
                <w:rFonts w:ascii="GOST Type AU" w:hAnsi="GOST Type AU"/>
                <w:b/>
                <w:i/>
                <w:noProof/>
                <w:sz w:val="52"/>
              </w:rPr>
              <w:t>Б</w:t>
            </w:r>
          </w:p>
          <w:p w:rsidR="00FF2EC8" w:rsidRPr="00224A4C" w:rsidRDefault="00224A4C" w:rsidP="007C510A">
            <w:pPr>
              <w:spacing w:line="374" w:lineRule="auto"/>
              <w:ind w:firstLine="0"/>
              <w:jc w:val="center"/>
              <w:rPr>
                <w:rFonts w:ascii="GOST Type AU" w:hAnsi="GOST Type AU"/>
                <w:b/>
                <w:i/>
                <w:sz w:val="52"/>
              </w:rPr>
            </w:pPr>
            <w:bookmarkStart w:id="0" w:name="_GoBack"/>
            <w:r w:rsidRPr="00224A4C">
              <w:rPr>
                <w:rFonts w:ascii="GOST Type AU" w:hAnsi="GOST Type AU"/>
                <w:b/>
                <w:i/>
                <w:noProof/>
                <w:sz w:val="52"/>
              </w:rPr>
              <w:drawing>
                <wp:inline distT="0" distB="0" distL="0" distR="0">
                  <wp:extent cx="4506635" cy="4528868"/>
                  <wp:effectExtent l="0" t="0" r="8255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УП-М выносные Б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81"/>
                          <a:stretch/>
                        </pic:blipFill>
                        <pic:spPr bwMode="auto">
                          <a:xfrm>
                            <a:off x="0" y="0"/>
                            <a:ext cx="4523828" cy="454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A764A" w:rsidRPr="00380A7C" w:rsidRDefault="00FA764A" w:rsidP="00E101F4">
      <w:pPr>
        <w:spacing w:line="374" w:lineRule="auto"/>
        <w:ind w:firstLine="0"/>
        <w:rPr>
          <w:rFonts w:ascii="Elektra Light Pro" w:hAnsi="Elektra Light Pro"/>
        </w:rPr>
      </w:pPr>
    </w:p>
    <w:sectPr w:rsidR="00FA764A" w:rsidRPr="00380A7C" w:rsidSect="009C03D1">
      <w:pgSz w:w="16838" w:h="11906" w:orient="landscape" w:code="9"/>
      <w:pgMar w:top="851" w:right="567" w:bottom="709" w:left="833" w:header="142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58" w:rsidRDefault="00AA1958" w:rsidP="0094168D">
      <w:r>
        <w:separator/>
      </w:r>
    </w:p>
  </w:endnote>
  <w:endnote w:type="continuationSeparator" w:id="0">
    <w:p w:rsidR="00AA1958" w:rsidRDefault="00AA1958" w:rsidP="0094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ektra Ligh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Type AU">
    <w:panose1 w:val="02000306020200020003"/>
    <w:charset w:val="CC"/>
    <w:family w:val="auto"/>
    <w:pitch w:val="variable"/>
    <w:sig w:usb0="A000028F" w:usb1="1000004A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0A" w:rsidRPr="003F3691" w:rsidRDefault="007C510A">
    <w:pPr>
      <w:pStyle w:val="a6"/>
      <w:jc w:val="right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-247015</wp:posOffset>
              </wp:positionH>
              <wp:positionV relativeFrom="paragraph">
                <wp:posOffset>-89535</wp:posOffset>
              </wp:positionV>
              <wp:extent cx="2549525" cy="422275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10A" w:rsidRPr="007C510A" w:rsidRDefault="007C510A" w:rsidP="008757AC">
                          <w:pPr>
                            <w:spacing w:line="300" w:lineRule="auto"/>
                            <w:ind w:firstLine="0"/>
                            <w:jc w:val="left"/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3D2C61"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</w:rPr>
                            <w:t>Тел</w:t>
                          </w:r>
                          <w:r w:rsidRPr="003D2C61"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>.: +38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>-06</w:t>
                          </w:r>
                          <w:r w:rsidRPr="007C510A"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>6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7C510A"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>379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>-0</w:t>
                          </w:r>
                          <w:r w:rsidRPr="007C510A"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7C510A"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>61</w:t>
                          </w:r>
                        </w:p>
                        <w:p w:rsidR="007C510A" w:rsidRPr="003D2C61" w:rsidRDefault="007C510A" w:rsidP="008757AC">
                          <w:pPr>
                            <w:ind w:firstLine="0"/>
                            <w:jc w:val="lef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3D2C61"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Pr="009C5B6E"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>petrov.evgeniy@corum.com</w:t>
                          </w:r>
                        </w:p>
                        <w:p w:rsidR="007C510A" w:rsidRPr="006A5B56" w:rsidRDefault="007C510A" w:rsidP="008757AC">
                          <w:pPr>
                            <w:pStyle w:val="30"/>
                            <w:spacing w:line="300" w:lineRule="auto"/>
                            <w:ind w:left="142"/>
                            <w:jc w:val="left"/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9.45pt;margin-top:-7.05pt;width:200.75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18yg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" filled="f" stroked="f">
              <v:textbox>
                <w:txbxContent>
                  <w:p w:rsidR="007C510A" w:rsidRPr="007C510A" w:rsidRDefault="007C510A" w:rsidP="008757AC">
                    <w:pPr>
                      <w:spacing w:line="300" w:lineRule="auto"/>
                      <w:ind w:firstLine="0"/>
                      <w:jc w:val="left"/>
                      <w:rPr>
                        <w:rFonts w:ascii="Verdana" w:hAnsi="Verdana"/>
                        <w:b/>
                        <w:i/>
                        <w:sz w:val="18"/>
                        <w:szCs w:val="18"/>
                        <w:lang w:val="en-US"/>
                      </w:rPr>
                    </w:pPr>
                    <w:r w:rsidRPr="003D2C61">
                      <w:rPr>
                        <w:rFonts w:ascii="Verdana" w:hAnsi="Verdana"/>
                        <w:b/>
                        <w:i/>
                        <w:sz w:val="18"/>
                        <w:szCs w:val="18"/>
                      </w:rPr>
                      <w:t>Тел</w:t>
                    </w:r>
                    <w:r w:rsidRPr="003D2C61">
                      <w:rPr>
                        <w:rFonts w:ascii="Verdana" w:hAnsi="Verdana"/>
                        <w:b/>
                        <w:i/>
                        <w:sz w:val="18"/>
                        <w:szCs w:val="18"/>
                        <w:lang w:val="en-US"/>
                      </w:rPr>
                      <w:t>.: +38</w:t>
                    </w:r>
                    <w:r>
                      <w:rPr>
                        <w:rFonts w:ascii="Verdana" w:hAnsi="Verdana"/>
                        <w:b/>
                        <w:i/>
                        <w:sz w:val="18"/>
                        <w:szCs w:val="18"/>
                        <w:lang w:val="en-US"/>
                      </w:rPr>
                      <w:t>-06</w:t>
                    </w:r>
                    <w:r w:rsidRPr="007C510A">
                      <w:rPr>
                        <w:rFonts w:ascii="Verdana" w:hAnsi="Verdana"/>
                        <w:b/>
                        <w:i/>
                        <w:sz w:val="18"/>
                        <w:szCs w:val="18"/>
                        <w:lang w:val="en-US"/>
                      </w:rPr>
                      <w:t>6</w:t>
                    </w:r>
                    <w:r>
                      <w:rPr>
                        <w:rFonts w:ascii="Verdana" w:hAnsi="Verdana"/>
                        <w:b/>
                        <w:i/>
                        <w:sz w:val="18"/>
                        <w:szCs w:val="18"/>
                        <w:lang w:val="en-US"/>
                      </w:rPr>
                      <w:t>-</w:t>
                    </w:r>
                    <w:r w:rsidRPr="007C510A">
                      <w:rPr>
                        <w:rFonts w:ascii="Verdana" w:hAnsi="Verdana"/>
                        <w:b/>
                        <w:i/>
                        <w:sz w:val="18"/>
                        <w:szCs w:val="18"/>
                        <w:lang w:val="en-US"/>
                      </w:rPr>
                      <w:t>379</w:t>
                    </w:r>
                    <w:r>
                      <w:rPr>
                        <w:rFonts w:ascii="Verdana" w:hAnsi="Verdana"/>
                        <w:b/>
                        <w:i/>
                        <w:sz w:val="18"/>
                        <w:szCs w:val="18"/>
                        <w:lang w:val="en-US"/>
                      </w:rPr>
                      <w:t>-0</w:t>
                    </w:r>
                    <w:r w:rsidRPr="007C510A">
                      <w:rPr>
                        <w:rFonts w:ascii="Verdana" w:hAnsi="Verdana"/>
                        <w:b/>
                        <w:i/>
                        <w:sz w:val="18"/>
                        <w:szCs w:val="18"/>
                        <w:lang w:val="en-US"/>
                      </w:rPr>
                      <w:t>4</w:t>
                    </w:r>
                    <w:r>
                      <w:rPr>
                        <w:rFonts w:ascii="Verdana" w:hAnsi="Verdana"/>
                        <w:b/>
                        <w:i/>
                        <w:sz w:val="18"/>
                        <w:szCs w:val="18"/>
                        <w:lang w:val="en-US"/>
                      </w:rPr>
                      <w:t>-</w:t>
                    </w:r>
                    <w:r w:rsidRPr="007C510A">
                      <w:rPr>
                        <w:rFonts w:ascii="Verdana" w:hAnsi="Verdana"/>
                        <w:b/>
                        <w:i/>
                        <w:sz w:val="18"/>
                        <w:szCs w:val="18"/>
                        <w:lang w:val="en-US"/>
                      </w:rPr>
                      <w:t>61</w:t>
                    </w:r>
                  </w:p>
                  <w:p w:rsidR="007C510A" w:rsidRPr="003D2C61" w:rsidRDefault="007C510A" w:rsidP="008757AC">
                    <w:pPr>
                      <w:ind w:firstLine="0"/>
                      <w:jc w:val="left"/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3D2C61">
                      <w:rPr>
                        <w:rFonts w:ascii="Verdana" w:hAnsi="Verdana"/>
                        <w:b/>
                        <w:i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Pr="009C5B6E">
                      <w:rPr>
                        <w:rFonts w:ascii="Verdana" w:hAnsi="Verdana"/>
                        <w:b/>
                        <w:i/>
                        <w:sz w:val="18"/>
                        <w:szCs w:val="18"/>
                        <w:lang w:val="en-US"/>
                      </w:rPr>
                      <w:t>petrov.evgeniy@corum.com</w:t>
                    </w:r>
                  </w:p>
                  <w:p w:rsidR="007C510A" w:rsidRPr="006A5B56" w:rsidRDefault="007C510A" w:rsidP="008757AC">
                    <w:pPr>
                      <w:pStyle w:val="30"/>
                      <w:spacing w:line="300" w:lineRule="auto"/>
                      <w:ind w:left="142"/>
                      <w:jc w:val="left"/>
                      <w:rPr>
                        <w:rFonts w:ascii="Verdana" w:hAnsi="Verdana"/>
                        <w:i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3F3691">
      <w:rPr>
        <w:rFonts w:ascii="Verdana" w:hAnsi="Verdana"/>
        <w:sz w:val="18"/>
        <w:szCs w:val="18"/>
      </w:rPr>
      <w:fldChar w:fldCharType="begin"/>
    </w:r>
    <w:r w:rsidRPr="003F3691">
      <w:rPr>
        <w:rFonts w:ascii="Verdana" w:hAnsi="Verdana"/>
        <w:sz w:val="18"/>
        <w:szCs w:val="18"/>
      </w:rPr>
      <w:instrText>PAGE   \* MERGEFORMAT</w:instrText>
    </w:r>
    <w:r w:rsidRPr="003F3691">
      <w:rPr>
        <w:rFonts w:ascii="Verdana" w:hAnsi="Verdana"/>
        <w:sz w:val="18"/>
        <w:szCs w:val="18"/>
      </w:rPr>
      <w:fldChar w:fldCharType="separate"/>
    </w:r>
    <w:r w:rsidR="008629D3">
      <w:rPr>
        <w:rFonts w:ascii="Verdana" w:hAnsi="Verdana"/>
        <w:noProof/>
        <w:sz w:val="18"/>
        <w:szCs w:val="18"/>
      </w:rPr>
      <w:t>6</w:t>
    </w:r>
    <w:r w:rsidRPr="003F3691">
      <w:rPr>
        <w:rFonts w:ascii="Verdana" w:hAnsi="Verdana"/>
        <w:sz w:val="18"/>
        <w:szCs w:val="18"/>
      </w:rPr>
      <w:fldChar w:fldCharType="end"/>
    </w:r>
  </w:p>
  <w:p w:rsidR="007C510A" w:rsidRDefault="007C510A" w:rsidP="008E7E3D">
    <w:pPr>
      <w:pStyle w:val="a6"/>
      <w:ind w:firstLine="0"/>
      <w:jc w:val="center"/>
    </w:pPr>
    <w:r w:rsidRPr="0000593C">
      <w:rPr>
        <w:noProof/>
      </w:rPr>
      <w:drawing>
        <wp:inline distT="0" distB="0" distL="0" distR="0">
          <wp:extent cx="6047105" cy="500380"/>
          <wp:effectExtent l="0" t="0" r="0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1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58" w:rsidRDefault="00AA1958" w:rsidP="0094168D">
      <w:r>
        <w:separator/>
      </w:r>
    </w:p>
  </w:footnote>
  <w:footnote w:type="continuationSeparator" w:id="0">
    <w:p w:rsidR="00AA1958" w:rsidRDefault="00AA1958" w:rsidP="0094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0A" w:rsidRDefault="007C510A" w:rsidP="009C03D1">
    <w:pPr>
      <w:pStyle w:val="a4"/>
      <w:ind w:firstLine="0"/>
      <w:jc w:val="center"/>
      <w:rPr>
        <w:noProof/>
      </w:rPr>
    </w:pPr>
    <w:r>
      <w:rPr>
        <w:noProof/>
      </w:rPr>
      <w:drawing>
        <wp:inline distT="0" distB="0" distL="0" distR="0">
          <wp:extent cx="6564630" cy="810895"/>
          <wp:effectExtent l="0" t="0" r="0" b="0"/>
          <wp:docPr id="3" name="Рисунок 3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6E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651423"/>
    <w:multiLevelType w:val="hybridMultilevel"/>
    <w:tmpl w:val="2384C6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E140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2C67912"/>
    <w:multiLevelType w:val="hybridMultilevel"/>
    <w:tmpl w:val="4B902654"/>
    <w:lvl w:ilvl="0" w:tplc="8FF8C648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AC07DBA"/>
    <w:multiLevelType w:val="hybridMultilevel"/>
    <w:tmpl w:val="B6F0AD0C"/>
    <w:lvl w:ilvl="0" w:tplc="41DA95B4">
      <w:numFmt w:val="bullet"/>
      <w:lvlText w:val="-"/>
      <w:lvlJc w:val="left"/>
      <w:pPr>
        <w:ind w:left="1080" w:hanging="360"/>
      </w:pPr>
      <w:rPr>
        <w:rFonts w:ascii="Elektra Light Pro" w:eastAsia="Times New Roman" w:hAnsi="Elektra Light Pro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2F1EC8"/>
    <w:multiLevelType w:val="singleLevel"/>
    <w:tmpl w:val="199A800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F"/>
    <w:rsid w:val="00003DB4"/>
    <w:rsid w:val="00005156"/>
    <w:rsid w:val="00023275"/>
    <w:rsid w:val="00034029"/>
    <w:rsid w:val="0003402E"/>
    <w:rsid w:val="00063B7C"/>
    <w:rsid w:val="000A3720"/>
    <w:rsid w:val="000E20C2"/>
    <w:rsid w:val="0011026C"/>
    <w:rsid w:val="001904A1"/>
    <w:rsid w:val="001B2CF3"/>
    <w:rsid w:val="001C774D"/>
    <w:rsid w:val="001E2770"/>
    <w:rsid w:val="00203D3A"/>
    <w:rsid w:val="00211607"/>
    <w:rsid w:val="002166AF"/>
    <w:rsid w:val="0021757B"/>
    <w:rsid w:val="00221BB2"/>
    <w:rsid w:val="00224A4C"/>
    <w:rsid w:val="002412CA"/>
    <w:rsid w:val="00256863"/>
    <w:rsid w:val="0028537C"/>
    <w:rsid w:val="002A4C17"/>
    <w:rsid w:val="002B5028"/>
    <w:rsid w:val="002D43BB"/>
    <w:rsid w:val="002D5D77"/>
    <w:rsid w:val="0035078D"/>
    <w:rsid w:val="00380A7C"/>
    <w:rsid w:val="00380B9D"/>
    <w:rsid w:val="00392171"/>
    <w:rsid w:val="003A6414"/>
    <w:rsid w:val="003F3691"/>
    <w:rsid w:val="00450EE8"/>
    <w:rsid w:val="00452782"/>
    <w:rsid w:val="004556FD"/>
    <w:rsid w:val="00463499"/>
    <w:rsid w:val="004742FB"/>
    <w:rsid w:val="00496930"/>
    <w:rsid w:val="00500D06"/>
    <w:rsid w:val="00503DF7"/>
    <w:rsid w:val="00526706"/>
    <w:rsid w:val="0053195F"/>
    <w:rsid w:val="0054635B"/>
    <w:rsid w:val="0055394A"/>
    <w:rsid w:val="00597ED6"/>
    <w:rsid w:val="005C4A20"/>
    <w:rsid w:val="005C530F"/>
    <w:rsid w:val="005D42A2"/>
    <w:rsid w:val="005D45EE"/>
    <w:rsid w:val="005F25BB"/>
    <w:rsid w:val="005F3112"/>
    <w:rsid w:val="00601002"/>
    <w:rsid w:val="00603EE8"/>
    <w:rsid w:val="006127EE"/>
    <w:rsid w:val="00617A36"/>
    <w:rsid w:val="0065615C"/>
    <w:rsid w:val="00660CD9"/>
    <w:rsid w:val="00674B6F"/>
    <w:rsid w:val="0068795D"/>
    <w:rsid w:val="00693BEA"/>
    <w:rsid w:val="006A139E"/>
    <w:rsid w:val="006A32FE"/>
    <w:rsid w:val="006B7888"/>
    <w:rsid w:val="006C1293"/>
    <w:rsid w:val="006E2F0A"/>
    <w:rsid w:val="006E5724"/>
    <w:rsid w:val="006F4F59"/>
    <w:rsid w:val="007368DE"/>
    <w:rsid w:val="00754C23"/>
    <w:rsid w:val="00757411"/>
    <w:rsid w:val="00763658"/>
    <w:rsid w:val="00765529"/>
    <w:rsid w:val="00774E00"/>
    <w:rsid w:val="00794C77"/>
    <w:rsid w:val="007A560B"/>
    <w:rsid w:val="007C00A3"/>
    <w:rsid w:val="007C510A"/>
    <w:rsid w:val="0082402E"/>
    <w:rsid w:val="008317D2"/>
    <w:rsid w:val="008559F4"/>
    <w:rsid w:val="008629D3"/>
    <w:rsid w:val="00867EA3"/>
    <w:rsid w:val="008757AC"/>
    <w:rsid w:val="00890A8C"/>
    <w:rsid w:val="008A5D49"/>
    <w:rsid w:val="008A6116"/>
    <w:rsid w:val="008B7D07"/>
    <w:rsid w:val="008E7E3D"/>
    <w:rsid w:val="00901777"/>
    <w:rsid w:val="0092330D"/>
    <w:rsid w:val="0094168D"/>
    <w:rsid w:val="00983598"/>
    <w:rsid w:val="00991E0F"/>
    <w:rsid w:val="009C03D1"/>
    <w:rsid w:val="009F5525"/>
    <w:rsid w:val="00A83F20"/>
    <w:rsid w:val="00A85AE9"/>
    <w:rsid w:val="00AA1958"/>
    <w:rsid w:val="00AA6C8F"/>
    <w:rsid w:val="00AA775C"/>
    <w:rsid w:val="00AB6665"/>
    <w:rsid w:val="00AD72A8"/>
    <w:rsid w:val="00AD7525"/>
    <w:rsid w:val="00AF570C"/>
    <w:rsid w:val="00B04AD4"/>
    <w:rsid w:val="00B04CAC"/>
    <w:rsid w:val="00B06F50"/>
    <w:rsid w:val="00B111D5"/>
    <w:rsid w:val="00B12156"/>
    <w:rsid w:val="00B337E2"/>
    <w:rsid w:val="00B74157"/>
    <w:rsid w:val="00B74FF3"/>
    <w:rsid w:val="00B87857"/>
    <w:rsid w:val="00BA7D99"/>
    <w:rsid w:val="00BC18DA"/>
    <w:rsid w:val="00BE27F4"/>
    <w:rsid w:val="00BE6B3D"/>
    <w:rsid w:val="00BE7A1F"/>
    <w:rsid w:val="00C1233B"/>
    <w:rsid w:val="00C16C2C"/>
    <w:rsid w:val="00C23FDC"/>
    <w:rsid w:val="00C656F0"/>
    <w:rsid w:val="00C66D76"/>
    <w:rsid w:val="00C86F2B"/>
    <w:rsid w:val="00D17E72"/>
    <w:rsid w:val="00D2323A"/>
    <w:rsid w:val="00D2629C"/>
    <w:rsid w:val="00D434A8"/>
    <w:rsid w:val="00D513D4"/>
    <w:rsid w:val="00DA296F"/>
    <w:rsid w:val="00DB30C2"/>
    <w:rsid w:val="00DC0543"/>
    <w:rsid w:val="00DD56F9"/>
    <w:rsid w:val="00E101F4"/>
    <w:rsid w:val="00E51772"/>
    <w:rsid w:val="00E80BC9"/>
    <w:rsid w:val="00E82744"/>
    <w:rsid w:val="00EA3B40"/>
    <w:rsid w:val="00EB7582"/>
    <w:rsid w:val="00EF304F"/>
    <w:rsid w:val="00F0461A"/>
    <w:rsid w:val="00F05D53"/>
    <w:rsid w:val="00F110A2"/>
    <w:rsid w:val="00F354AC"/>
    <w:rsid w:val="00F51190"/>
    <w:rsid w:val="00F54B90"/>
    <w:rsid w:val="00F77CDF"/>
    <w:rsid w:val="00F96CF7"/>
    <w:rsid w:val="00FA764A"/>
    <w:rsid w:val="00FC0D4B"/>
    <w:rsid w:val="00FC589D"/>
    <w:rsid w:val="00FD5EBE"/>
    <w:rsid w:val="00FE357C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E4C8FA-4CAC-448C-818A-BBF7F83D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</w:style>
  <w:style w:type="paragraph" w:styleId="20">
    <w:name w:val="Body Text Indent 2"/>
    <w:basedOn w:val="a"/>
    <w:semiHidden/>
    <w:pPr>
      <w:jc w:val="left"/>
    </w:pPr>
    <w:rPr>
      <w:rFonts w:ascii="Arial" w:hAnsi="Arial"/>
      <w:b/>
      <w:sz w:val="32"/>
    </w:rPr>
  </w:style>
  <w:style w:type="paragraph" w:styleId="30">
    <w:name w:val="Body Text Indent 3"/>
    <w:basedOn w:val="a"/>
    <w:link w:val="31"/>
    <w:semiHidden/>
    <w:pPr>
      <w:ind w:left="709" w:firstLine="0"/>
    </w:pPr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168D"/>
    <w:rPr>
      <w:sz w:val="28"/>
    </w:rPr>
  </w:style>
  <w:style w:type="paragraph" w:styleId="a6">
    <w:name w:val="footer"/>
    <w:basedOn w:val="a"/>
    <w:link w:val="a7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4168D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41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168D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8757AC"/>
    <w:rPr>
      <w:b/>
      <w:sz w:val="24"/>
    </w:rPr>
  </w:style>
  <w:style w:type="table" w:styleId="aa">
    <w:name w:val="Table Grid"/>
    <w:basedOn w:val="a1"/>
    <w:uiPriority w:val="59"/>
    <w:rsid w:val="00FF2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E779-9B07-45E8-A94A-3775D276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>ДонецкГорМаш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subject/>
  <dc:creator>ларик</dc:creator>
  <cp:keywords/>
  <dc:description/>
  <cp:lastModifiedBy>Астапенков Сергей Геннадьевич</cp:lastModifiedBy>
  <cp:revision>3</cp:revision>
  <cp:lastPrinted>2020-09-02T11:56:00Z</cp:lastPrinted>
  <dcterms:created xsi:type="dcterms:W3CDTF">2020-09-02T10:57:00Z</dcterms:created>
  <dcterms:modified xsi:type="dcterms:W3CDTF">2020-09-02T11:58:00Z</dcterms:modified>
</cp:coreProperties>
</file>